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503B1C">
      <w:pPr>
        <w:pStyle w:val="4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合规承诺书</w:t>
      </w:r>
    </w:p>
    <w:p w14:paraId="5BA0DC31">
      <w:pPr>
        <w:pStyle w:val="4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致泸州文旅天骄教育投资有限责任公司：</w:t>
      </w:r>
    </w:p>
    <w:p w14:paraId="7BD3B1E6">
      <w:pPr>
        <w:pStyle w:val="4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司知悉，贵公司为国有企业，合规管理为贵公司企业管理的重要事项，对商业合作伙伴也有遵守合规管理的要求。鉴于此，我单位承诺，在与贵公司的合作过程中，遵守贵公司合规管理方面的相关规定，并严格遵守以下方面的合规要求：</w:t>
      </w:r>
    </w:p>
    <w:p w14:paraId="7932F37F">
      <w:pPr>
        <w:pStyle w:val="4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一、严格遵守国家法律法规，不与任何人员恶意患通，损害国家、社会公众以及第三方的合法权益。</w:t>
      </w:r>
    </w:p>
    <w:p w14:paraId="369CA797">
      <w:pPr>
        <w:pStyle w:val="4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、严格遵守党内法规及反腐倡廉的有关规定，不以任何名义向贵公司有关人员赠送财物、提供高消费宴请及娱乐活动，或为其获取其他不正当利益；确保我单位人员不以任何名义接受贵公司提供的财物、高消费宴请及娱乐活动，或获取其他不正当利益。</w:t>
      </w:r>
    </w:p>
    <w:p w14:paraId="10DE4A9B">
      <w:pPr>
        <w:pStyle w:val="4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三、严格遵守国家有关部门、地方政府监管规定，所有义务活动均符合监管要求。</w:t>
      </w:r>
    </w:p>
    <w:p w14:paraId="66B8FC3A">
      <w:pPr>
        <w:pStyle w:val="4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四、严格按照国家标准、行业规范、行业惯例进行业务操作，所有操作均符合国家标准和行业规范。</w:t>
      </w:r>
    </w:p>
    <w:p w14:paraId="2CE09A43">
      <w:pPr>
        <w:pStyle w:val="4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五、强化契约精神，遵守诚实信用原则，恪守协议约定，忠实、全面履行合同。</w:t>
      </w:r>
    </w:p>
    <w:p w14:paraId="78C983B1">
      <w:pPr>
        <w:pStyle w:val="4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六、自觉遵守公共秩序和善良风俗，遵守职业道德，在守住合规底线基础上，以高标准要求自身。</w:t>
      </w:r>
    </w:p>
    <w:p w14:paraId="735B9D79">
      <w:pPr>
        <w:pStyle w:val="4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七、确保我单位员工在与贵公司的合作过程中遵守以上要求，并力争建立全面、有效的内部合规管理体系，依法合规经营，不因违法违规受到重大处罚，导致丧失履约能力。</w:t>
      </w:r>
    </w:p>
    <w:p w14:paraId="658BB862">
      <w:pPr>
        <w:pStyle w:val="4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八、对于贵公司按照合规管理规定要求我司提供相关资料、文件或履行相关行为等，我公司积极进行配合。</w:t>
      </w:r>
    </w:p>
    <w:p w14:paraId="73D50B82">
      <w:pPr>
        <w:pStyle w:val="4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九、若我公司未遵守以上要求的，视为我公司的违约行为，贵公司可以根据具体事实及情节轻重，对于我司处以每次500-2000元的违约金，情节严重的，贵公司有权解除合同，并由我司按合同约定的过错解除合同承担违约责任。</w:t>
      </w:r>
    </w:p>
    <w:p w14:paraId="622B9E67">
      <w:pPr>
        <w:pStyle w:val="4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本承诺书在与贵公司的合同签署、履约过程中持续有效，并作为合同的组成部分。</w:t>
      </w:r>
    </w:p>
    <w:p w14:paraId="7808E374">
      <w:pPr>
        <w:pStyle w:val="4"/>
        <w:tabs>
          <w:tab w:val="left" w:pos="5721"/>
          <w:tab w:val="right" w:pos="8426"/>
        </w:tabs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8F58506">
      <w:pPr>
        <w:pStyle w:val="4"/>
        <w:tabs>
          <w:tab w:val="left" w:pos="5721"/>
          <w:tab w:val="right" w:pos="8426"/>
        </w:tabs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4938FFF">
      <w:pPr>
        <w:pStyle w:val="4"/>
        <w:tabs>
          <w:tab w:val="left" w:pos="5721"/>
          <w:tab w:val="right" w:pos="8426"/>
        </w:tabs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1C3C73F">
      <w:pPr>
        <w:pStyle w:val="4"/>
        <w:tabs>
          <w:tab w:val="left" w:pos="5721"/>
          <w:tab w:val="right" w:pos="8426"/>
        </w:tabs>
        <w:ind w:firstLine="3200" w:firstLineChars="10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承诺单位（章）：</w:t>
      </w:r>
    </w:p>
    <w:p w14:paraId="54AD040E">
      <w:pPr>
        <w:pStyle w:val="4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D369B7C">
      <w:pPr>
        <w:pStyle w:val="4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E19ED3D">
      <w:pPr>
        <w:pStyle w:val="4"/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   月   日</w:t>
      </w:r>
    </w:p>
    <w:p w14:paraId="225BCDE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B37AC7"/>
    <w:rsid w:val="4BB37AC7"/>
    <w:rsid w:val="6F413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（绿盟科技）"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709</Words>
  <Characters>716</Characters>
  <Lines>0</Lines>
  <Paragraphs>0</Paragraphs>
  <TotalTime>0</TotalTime>
  <ScaleCrop>false</ScaleCrop>
  <LinksUpToDate>false</LinksUpToDate>
  <CharactersWithSpaces>722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2026-09-24T04:26:00Z</dcterms:created>
  <dc:creator>小旋风zzy</dc:creator>
  <cp:lastModifiedBy>谁能如愿以偿</cp:lastModifiedBy>
  <dcterms:modified xsi:type="dcterms:W3CDTF">2026-09-29T01:15:45Z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FE27A02D025041BB9C790E88E3550A08_13</vt:lpwstr>
  </property>
  <property fmtid="{D5CDD505-2E9C-101B-9397-08002B2CF9AE}" pid="4" name="KSOTemplateDocerSaveRecord">
    <vt:lpwstr>eyJoZGlkIjoiNDZjMGRmZjYzMWMzYzllZmNhMzI0MDM4ZWQzNWIxOTQiLCJ1c2VySWQiOiIyMzQ2ODgzNzAifQ==</vt:lpwstr>
  </property>
</Properties>
</file>